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04" w:rsidRPr="00784727" w:rsidRDefault="00BA3A77" w:rsidP="00EF1A81">
      <w:pPr>
        <w:spacing w:after="0"/>
        <w:jc w:val="center"/>
        <w:rPr>
          <w:rFonts w:ascii="Times New Roman" w:hAnsi="Times New Roman" w:cs="Times New Roman"/>
          <w:b/>
        </w:rPr>
      </w:pPr>
      <w:r w:rsidRPr="006D1A47">
        <w:rPr>
          <w:rFonts w:ascii="Times New Roman" w:hAnsi="Times New Roman" w:cs="Times New Roman"/>
          <w:b/>
          <w:sz w:val="28"/>
          <w:szCs w:val="28"/>
        </w:rPr>
        <w:t>Основы мировых религиозных культур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4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3A77" w:rsidRPr="00BA3A77" w:rsidTr="00BA3A77">
        <w:trPr>
          <w:trHeight w:val="317"/>
        </w:trPr>
        <w:tc>
          <w:tcPr>
            <w:tcW w:w="5000" w:type="pct"/>
          </w:tcPr>
          <w:p w:rsidR="00BA3A77" w:rsidRPr="00BA3A77" w:rsidRDefault="00BA3A77" w:rsidP="00E12E1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Знакомство с новым предметом.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Россия — наша Родина.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Духовные ценности человечества. </w:t>
            </w:r>
            <w:r w:rsidRPr="00BA3A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Культура. Религия. 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Не совсем обычный урок. Съезд в Астане. «Мы желаем каждому человеку мира»  </w:t>
            </w:r>
          </w:p>
          <w:p w:rsidR="00BA3A77" w:rsidRPr="00BA3A77" w:rsidRDefault="00BA3A77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Верования разных народов в мифах, легендах и сказаниях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Древние верования и религиозные культы 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Сэнди о верованиях коренного населения Австралии. 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Рассказ Алекса о верованиях коренного населения Америки.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Акико</w:t>
            </w:r>
            <w:proofErr w:type="spellEnd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мифологии и культуре Японии.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Саша рассказывает о верованиях древних славян.</w:t>
            </w:r>
          </w:p>
          <w:p w:rsidR="00BA3A77" w:rsidRPr="00BA3A77" w:rsidRDefault="00BA3A77" w:rsidP="00E12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Иудаизм 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Представления о Боге в иудаизме</w:t>
            </w:r>
          </w:p>
          <w:p w:rsidR="00BA3A77" w:rsidRPr="00BA3A77" w:rsidRDefault="00BA3A77" w:rsidP="00E12E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Мир и человек в иудаизме.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Тора и заповеди. О чем говорит иудейский Закон. Религиозные обряды и ритуалы в иудаизме.</w:t>
            </w:r>
          </w:p>
          <w:p w:rsidR="00BA3A77" w:rsidRPr="00BA3A77" w:rsidRDefault="00BA3A77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Христианство.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Боге и мире в христианстве.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Представление о человеке в  христианстве.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Библия — священная книга христиан.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Православие. Католицизм. Протестантизм. </w:t>
            </w:r>
          </w:p>
          <w:p w:rsidR="00BA3A77" w:rsidRPr="00BA3A77" w:rsidRDefault="00BA3A77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Ислам.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Боге и мире в исламе.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Пророк Мухаммад. Коран и Сунна.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Столпы ислама. Праздники ислама.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Священные города и сооружения ислама.</w:t>
            </w:r>
          </w:p>
          <w:p w:rsidR="00BA3A77" w:rsidRPr="00BA3A77" w:rsidRDefault="00BA3A77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Буддизм.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Жизнь Будды. Учение Будды.</w:t>
            </w:r>
          </w:p>
          <w:p w:rsidR="00BA3A77" w:rsidRPr="00BA3A77" w:rsidRDefault="00BA3A77" w:rsidP="000F5F61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 Духовные наставники и священные сооружения </w:t>
            </w:r>
            <w:proofErr w:type="spellStart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буддизма</w:t>
            </w:r>
            <w:proofErr w:type="gramStart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вященные</w:t>
            </w:r>
            <w:proofErr w:type="spellEnd"/>
            <w:r w:rsidRPr="00BA3A77">
              <w:rPr>
                <w:rFonts w:ascii="Times New Roman" w:hAnsi="Times New Roman" w:cs="Times New Roman"/>
                <w:sz w:val="28"/>
                <w:szCs w:val="28"/>
              </w:rPr>
              <w:t xml:space="preserve"> тексты буддизма.  </w:t>
            </w:r>
          </w:p>
          <w:p w:rsidR="00BA3A77" w:rsidRPr="00BA3A77" w:rsidRDefault="00BA3A77" w:rsidP="00E12E14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Подведение итогов. </w:t>
            </w:r>
          </w:p>
          <w:p w:rsidR="00BA3A77" w:rsidRPr="00BA3A77" w:rsidRDefault="00BA3A77" w:rsidP="008A4C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Золотое правило нравственности».</w:t>
            </w:r>
          </w:p>
          <w:p w:rsidR="00BA3A77" w:rsidRPr="00BA3A77" w:rsidRDefault="00BA3A77" w:rsidP="000F5F61">
            <w:pPr>
              <w:pStyle w:val="a4"/>
              <w:rPr>
                <w:sz w:val="28"/>
                <w:szCs w:val="28"/>
              </w:rPr>
            </w:pPr>
            <w:r w:rsidRPr="00BA3A77">
              <w:rPr>
                <w:rFonts w:ascii="Times New Roman" w:hAnsi="Times New Roman" w:cs="Times New Roman"/>
                <w:sz w:val="28"/>
                <w:szCs w:val="28"/>
              </w:rPr>
              <w:t>Не совсем обычный урок. Интересный разговор</w:t>
            </w:r>
            <w:r w:rsidRPr="00BA3A77">
              <w:rPr>
                <w:sz w:val="28"/>
                <w:szCs w:val="28"/>
              </w:rPr>
              <w:t>.</w:t>
            </w:r>
          </w:p>
        </w:tc>
      </w:tr>
    </w:tbl>
    <w:p w:rsidR="00EF1A81" w:rsidRDefault="00EF1A81" w:rsidP="00EF1A81">
      <w:pPr>
        <w:spacing w:after="0"/>
        <w:jc w:val="center"/>
      </w:pPr>
    </w:p>
    <w:sectPr w:rsidR="00EF1A81" w:rsidSect="00BA3A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C5D2A"/>
    <w:multiLevelType w:val="hybridMultilevel"/>
    <w:tmpl w:val="ED9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1A81"/>
    <w:rsid w:val="000F5F61"/>
    <w:rsid w:val="002A5804"/>
    <w:rsid w:val="003C3D10"/>
    <w:rsid w:val="004F3EA8"/>
    <w:rsid w:val="00613325"/>
    <w:rsid w:val="0063100B"/>
    <w:rsid w:val="006D1A47"/>
    <w:rsid w:val="00784727"/>
    <w:rsid w:val="008A4CA0"/>
    <w:rsid w:val="00B45F68"/>
    <w:rsid w:val="00BA3A77"/>
    <w:rsid w:val="00D27E6E"/>
    <w:rsid w:val="00E12E14"/>
    <w:rsid w:val="00E67124"/>
    <w:rsid w:val="00EF1A81"/>
    <w:rsid w:val="00F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Оксана</cp:lastModifiedBy>
  <cp:revision>7</cp:revision>
  <cp:lastPrinted>2014-02-25T03:37:00Z</cp:lastPrinted>
  <dcterms:created xsi:type="dcterms:W3CDTF">2014-02-17T12:05:00Z</dcterms:created>
  <dcterms:modified xsi:type="dcterms:W3CDTF">2017-02-21T15:40:00Z</dcterms:modified>
</cp:coreProperties>
</file>